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1EAED" w14:textId="056E96D2" w:rsidR="00984E6D" w:rsidRDefault="00223BC0" w:rsidP="002D3516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Compiuto</w:t>
      </w:r>
    </w:p>
    <w:p w14:paraId="6B6E50B9" w14:textId="0F2A1EE9" w:rsidR="00984E6D" w:rsidRDefault="00984E6D" w:rsidP="00984E6D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223BC0">
        <w:rPr>
          <w:rFonts w:ascii="Tempus Sans ITC" w:hAnsi="Tempus Sans ITC"/>
          <w:sz w:val="20"/>
        </w:rPr>
        <w:t>Marco</w:t>
      </w:r>
      <w:r>
        <w:rPr>
          <w:rFonts w:ascii="Tempus Sans ITC" w:hAnsi="Tempus Sans ITC"/>
          <w:sz w:val="20"/>
        </w:rPr>
        <w:t xml:space="preserve"> </w:t>
      </w:r>
      <w:r w:rsidR="001D2444">
        <w:rPr>
          <w:rFonts w:ascii="Tempus Sans ITC" w:hAnsi="Tempus Sans ITC"/>
          <w:sz w:val="20"/>
        </w:rPr>
        <w:t>1</w:t>
      </w:r>
      <w:r w:rsidR="008F6366">
        <w:rPr>
          <w:rFonts w:ascii="Tempus Sans ITC" w:hAnsi="Tempus Sans ITC"/>
          <w:sz w:val="20"/>
        </w:rPr>
        <w:t>,</w:t>
      </w:r>
      <w:r w:rsidR="00223BC0">
        <w:rPr>
          <w:rFonts w:ascii="Tempus Sans ITC" w:hAnsi="Tempus Sans ITC"/>
          <w:sz w:val="20"/>
        </w:rPr>
        <w:t>14</w:t>
      </w:r>
      <w:r w:rsidR="008F6366">
        <w:rPr>
          <w:rFonts w:ascii="Tempus Sans ITC" w:hAnsi="Tempus Sans ITC"/>
          <w:sz w:val="20"/>
        </w:rPr>
        <w:t>-</w:t>
      </w:r>
      <w:r w:rsidR="003E7F35">
        <w:rPr>
          <w:rFonts w:ascii="Tempus Sans ITC" w:hAnsi="Tempus Sans ITC"/>
          <w:sz w:val="20"/>
        </w:rPr>
        <w:t>2</w:t>
      </w:r>
      <w:r w:rsidR="00223BC0">
        <w:rPr>
          <w:rFonts w:ascii="Tempus Sans ITC" w:hAnsi="Tempus Sans ITC"/>
          <w:sz w:val="20"/>
        </w:rPr>
        <w:t>0</w:t>
      </w:r>
      <w:r>
        <w:rPr>
          <w:rFonts w:ascii="Tempus Sans ITC" w:hAnsi="Tempus Sans ITC"/>
          <w:sz w:val="20"/>
        </w:rPr>
        <w:t>)</w:t>
      </w:r>
    </w:p>
    <w:p w14:paraId="021BC61E" w14:textId="5DB12772" w:rsidR="00984E6D" w:rsidRDefault="00421407" w:rsidP="003E7F35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Terza</w:t>
      </w:r>
      <w:r w:rsidR="003E7F35">
        <w:rPr>
          <w:rFonts w:ascii="Tempus Sans ITC" w:hAnsi="Tempus Sans ITC"/>
          <w:sz w:val="20"/>
        </w:rPr>
        <w:t xml:space="preserve"> domenica del Tempo Ordinario</w:t>
      </w:r>
      <w:r w:rsidR="001D2444">
        <w:rPr>
          <w:rFonts w:ascii="Tempus Sans ITC" w:hAnsi="Tempus Sans ITC"/>
          <w:sz w:val="20"/>
        </w:rPr>
        <w:t xml:space="preserve"> anno B</w:t>
      </w:r>
      <w:r w:rsidR="00E64571">
        <w:rPr>
          <w:rFonts w:ascii="Tempus Sans ITC" w:hAnsi="Tempus Sans ITC"/>
          <w:sz w:val="20"/>
        </w:rPr>
        <w:t xml:space="preserve"> 202</w:t>
      </w:r>
      <w:r w:rsidR="009B7A32">
        <w:rPr>
          <w:rFonts w:ascii="Tempus Sans ITC" w:hAnsi="Tempus Sans ITC"/>
          <w:sz w:val="20"/>
        </w:rPr>
        <w:t>1</w:t>
      </w:r>
    </w:p>
    <w:p w14:paraId="7E8C1894" w14:textId="77777777" w:rsidR="00984E6D" w:rsidRDefault="00984E6D" w:rsidP="00984E6D">
      <w:pPr>
        <w:jc w:val="center"/>
        <w:rPr>
          <w:rFonts w:ascii="Tempus Sans ITC" w:hAnsi="Tempus Sans ITC"/>
          <w:sz w:val="20"/>
        </w:rPr>
      </w:pPr>
    </w:p>
    <w:p w14:paraId="78ACEA1D" w14:textId="5279A0B3" w:rsidR="004075DB" w:rsidRPr="004075DB" w:rsidRDefault="004075DB" w:rsidP="00480DC7">
      <w:pPr>
        <w:spacing w:line="360" w:lineRule="auto"/>
        <w:jc w:val="both"/>
        <w:rPr>
          <w:i/>
          <w:iCs/>
        </w:rPr>
      </w:pPr>
      <w:r>
        <w:rPr>
          <w:i/>
          <w:iCs/>
        </w:rPr>
        <w:t>“</w:t>
      </w:r>
      <w:r w:rsidRPr="004075DB">
        <w:rPr>
          <w:i/>
          <w:iCs/>
        </w:rPr>
        <w:t>Il tempo è compiuto e il regno di Dio è vicino; convertitevi e credete nel Vangelo</w:t>
      </w:r>
      <w:r>
        <w:rPr>
          <w:i/>
          <w:iCs/>
        </w:rPr>
        <w:t>”</w:t>
      </w:r>
      <w:r w:rsidRPr="004075DB">
        <w:rPr>
          <w:i/>
          <w:iCs/>
        </w:rPr>
        <w:t>.</w:t>
      </w:r>
    </w:p>
    <w:p w14:paraId="6A30EB13" w14:textId="216D4997" w:rsidR="000F6047" w:rsidRDefault="000F6047" w:rsidP="00480DC7">
      <w:pPr>
        <w:spacing w:line="360" w:lineRule="auto"/>
        <w:jc w:val="both"/>
      </w:pPr>
      <w:r>
        <w:t>Tutto è compiuto.</w:t>
      </w:r>
    </w:p>
    <w:p w14:paraId="266BEA8C" w14:textId="646086AC" w:rsidR="002F0B06" w:rsidRDefault="002F0B06" w:rsidP="00480DC7">
      <w:pPr>
        <w:spacing w:line="360" w:lineRule="auto"/>
        <w:jc w:val="both"/>
      </w:pPr>
      <w:r>
        <w:t>Perché la vita non è vero che finisce, perché la vita non può far altro che compiersi</w:t>
      </w:r>
      <w:r w:rsidR="00F05E3C">
        <w:t xml:space="preserve">, </w:t>
      </w:r>
      <w:r w:rsidR="00E16B61">
        <w:t>continuamente</w:t>
      </w:r>
      <w:r w:rsidR="004075DB">
        <w:t xml:space="preserve"> compiersi</w:t>
      </w:r>
      <w:r w:rsidR="00E16B61">
        <w:t>. L</w:t>
      </w:r>
      <w:r w:rsidR="00F05E3C">
        <w:t xml:space="preserve">a vita è il </w:t>
      </w:r>
      <w:r w:rsidR="002452A5">
        <w:t xml:space="preserve">tempo che </w:t>
      </w:r>
      <w:r w:rsidR="00F05E3C">
        <w:t>procede di compimento in compimento</w:t>
      </w:r>
      <w:r>
        <w:t>.</w:t>
      </w:r>
      <w:r w:rsidR="00913D3E">
        <w:t xml:space="preserve"> E di compimento in compimento scorre verso l’</w:t>
      </w:r>
      <w:r w:rsidR="00F05E3C">
        <w:t>E</w:t>
      </w:r>
      <w:r w:rsidR="00913D3E">
        <w:t>terno.</w:t>
      </w:r>
    </w:p>
    <w:p w14:paraId="5F5817E8" w14:textId="176AD721" w:rsidR="00913D3E" w:rsidRDefault="00913D3E" w:rsidP="00480DC7">
      <w:pPr>
        <w:spacing w:line="360" w:lineRule="auto"/>
        <w:jc w:val="both"/>
      </w:pPr>
      <w:r w:rsidRPr="006F107E">
        <w:rPr>
          <w:i/>
          <w:iCs/>
        </w:rPr>
        <w:t>Tutto è compiuto</w:t>
      </w:r>
      <w:r w:rsidR="00F05E3C">
        <w:t>, già qui, ora, noi siamo il compimento di ciò che è stato, noi stiamo compiendo ciò che sarà</w:t>
      </w:r>
      <w:r>
        <w:t>.</w:t>
      </w:r>
    </w:p>
    <w:p w14:paraId="676789C9" w14:textId="77777777" w:rsidR="00B739AC" w:rsidRDefault="002F0B06" w:rsidP="00480DC7">
      <w:pPr>
        <w:spacing w:line="360" w:lineRule="auto"/>
        <w:jc w:val="both"/>
      </w:pPr>
      <w:r>
        <w:t>Si compiono gli anni e niente del passato si perde solo si trasforma, diventa altro, raggiunge nuove pienezze</w:t>
      </w:r>
      <w:r w:rsidR="00F05E3C">
        <w:t>, nulla viene d</w:t>
      </w:r>
      <w:r w:rsidR="006F107E">
        <w:t>avvero lasciato</w:t>
      </w:r>
      <w:r>
        <w:t>.</w:t>
      </w:r>
      <w:r w:rsidR="00913D3E">
        <w:t xml:space="preserve"> </w:t>
      </w:r>
    </w:p>
    <w:p w14:paraId="31177437" w14:textId="33EEB376" w:rsidR="00F21BBF" w:rsidRDefault="00332E1F" w:rsidP="00480DC7">
      <w:pPr>
        <w:spacing w:line="360" w:lineRule="auto"/>
        <w:jc w:val="both"/>
        <w:rPr>
          <w:i/>
          <w:iCs/>
        </w:rPr>
      </w:pPr>
      <w:r w:rsidRPr="00332E1F">
        <w:rPr>
          <w:i/>
          <w:iCs/>
        </w:rPr>
        <w:t>Perché nulla vada perduto</w:t>
      </w:r>
      <w:r w:rsidR="00F21BBF">
        <w:rPr>
          <w:i/>
          <w:iCs/>
        </w:rPr>
        <w:t>.</w:t>
      </w:r>
    </w:p>
    <w:p w14:paraId="348D55A0" w14:textId="661B573D" w:rsidR="00B739AC" w:rsidRDefault="00F21BBF" w:rsidP="00480DC7">
      <w:pPr>
        <w:spacing w:line="360" w:lineRule="auto"/>
        <w:jc w:val="both"/>
      </w:pPr>
      <w:r w:rsidRPr="00F21BBF">
        <w:rPr>
          <w:i/>
          <w:iCs/>
        </w:rPr>
        <w:t>Di quelli che tu mi hai dati, non ne ho perduto nessuno</w:t>
      </w:r>
      <w:r w:rsidR="00913D3E">
        <w:t xml:space="preserve">. </w:t>
      </w:r>
    </w:p>
    <w:p w14:paraId="0781DEDA" w14:textId="6420C89F" w:rsidR="00CD2CD0" w:rsidRDefault="00CD2CD0" w:rsidP="00480DC7">
      <w:pPr>
        <w:spacing w:line="360" w:lineRule="auto"/>
        <w:jc w:val="both"/>
      </w:pPr>
      <w:proofErr w:type="gramStart"/>
      <w:r>
        <w:t>Purtroppo</w:t>
      </w:r>
      <w:proofErr w:type="gramEnd"/>
      <w:r w:rsidR="00913D3E">
        <w:t xml:space="preserve"> tendiamo a dimenticarcene</w:t>
      </w:r>
      <w:r>
        <w:t>, persi in un consumismo che si illude di poter scartare senza lasciare traccia</w:t>
      </w:r>
      <w:r w:rsidR="00913D3E">
        <w:t xml:space="preserve">. </w:t>
      </w:r>
    </w:p>
    <w:p w14:paraId="691E6594" w14:textId="77777777" w:rsidR="004075DB" w:rsidRDefault="004075DB" w:rsidP="00480DC7">
      <w:pPr>
        <w:spacing w:line="360" w:lineRule="auto"/>
        <w:jc w:val="both"/>
      </w:pPr>
    </w:p>
    <w:p w14:paraId="226074B0" w14:textId="7FCAD235" w:rsidR="006C75B1" w:rsidRDefault="00913D3E" w:rsidP="00480DC7">
      <w:pPr>
        <w:spacing w:line="360" w:lineRule="auto"/>
        <w:jc w:val="both"/>
      </w:pPr>
      <w:r>
        <w:t>Noi siamo il compimento d</w:t>
      </w:r>
      <w:r w:rsidR="00916ED1">
        <w:t xml:space="preserve">egli incontri e di come li abbiamo interpretati, noi siamo </w:t>
      </w:r>
      <w:r w:rsidR="008745DA">
        <w:t xml:space="preserve">il </w:t>
      </w:r>
      <w:r w:rsidR="00916ED1">
        <w:t>compiment</w:t>
      </w:r>
      <w:r w:rsidR="008745DA">
        <w:t>o</w:t>
      </w:r>
      <w:r w:rsidR="00916ED1">
        <w:t xml:space="preserve"> delle vite di chi ci ha preceduto, e degli errori,</w:t>
      </w:r>
      <w:r w:rsidR="00CD2CD0">
        <w:t xml:space="preserve"> e</w:t>
      </w:r>
      <w:r w:rsidR="008745DA">
        <w:t xml:space="preserve"> delle guerre</w:t>
      </w:r>
      <w:r w:rsidR="00CD2CD0">
        <w:t>,</w:t>
      </w:r>
      <w:r w:rsidR="008745DA">
        <w:t xml:space="preserve"> e del</w:t>
      </w:r>
      <w:r w:rsidR="00B06F8A">
        <w:t>la fame, noi siamo il grano e la pioggia, i</w:t>
      </w:r>
      <w:r w:rsidR="00916ED1">
        <w:t xml:space="preserve"> tradimenti, i sogni, anche quelli infranti, </w:t>
      </w:r>
      <w:r w:rsidR="00CD2CD0">
        <w:t xml:space="preserve">i baci, anche quelli non dati, </w:t>
      </w:r>
      <w:r w:rsidR="00916ED1">
        <w:t>noi siamo il compimento di una storia</w:t>
      </w:r>
      <w:r w:rsidR="00CD2CD0">
        <w:t>, di tutte le storie</w:t>
      </w:r>
      <w:r w:rsidR="003C28A7">
        <w:t>, gomitolo di eventi che si ha portato a esserci qui e ora</w:t>
      </w:r>
      <w:r w:rsidR="00916ED1">
        <w:t>.</w:t>
      </w:r>
      <w:r w:rsidR="00661A92">
        <w:t xml:space="preserve"> </w:t>
      </w:r>
      <w:r w:rsidR="006C75B1">
        <w:t xml:space="preserve">Tutto è </w:t>
      </w:r>
      <w:r w:rsidR="00661A92">
        <w:t xml:space="preserve">sempre </w:t>
      </w:r>
      <w:r w:rsidR="006C75B1">
        <w:t>compiuto</w:t>
      </w:r>
      <w:r w:rsidR="003C28A7">
        <w:t xml:space="preserve"> e insieme</w:t>
      </w:r>
      <w:r w:rsidR="00661A92">
        <w:t xml:space="preserve"> tutto si compie</w:t>
      </w:r>
      <w:r w:rsidR="003C28A7">
        <w:t>,</w:t>
      </w:r>
      <w:r w:rsidR="00661A92">
        <w:t xml:space="preserve"> sempre</w:t>
      </w:r>
      <w:r w:rsidR="006C75B1">
        <w:t>.</w:t>
      </w:r>
    </w:p>
    <w:p w14:paraId="22EF2E1F" w14:textId="77777777" w:rsidR="00F74A57" w:rsidRDefault="00F74A57" w:rsidP="00480DC7">
      <w:pPr>
        <w:spacing w:line="360" w:lineRule="auto"/>
        <w:jc w:val="both"/>
      </w:pPr>
    </w:p>
    <w:p w14:paraId="531DAB09" w14:textId="4CC92045" w:rsidR="002F0B06" w:rsidRDefault="002F0B06" w:rsidP="00480DC7">
      <w:pPr>
        <w:spacing w:line="360" w:lineRule="auto"/>
        <w:jc w:val="both"/>
      </w:pPr>
      <w:r>
        <w:t>Si compie il tempo nel fluire di una stagione dentro l’altra</w:t>
      </w:r>
      <w:r w:rsidR="00661A92">
        <w:t xml:space="preserve"> perch</w:t>
      </w:r>
      <w:r w:rsidR="00985F2D">
        <w:t>é</w:t>
      </w:r>
      <w:r>
        <w:t xml:space="preserve"> l’estate</w:t>
      </w:r>
      <w:r w:rsidR="006C75B1">
        <w:t xml:space="preserve"> non può</w:t>
      </w:r>
      <w:r>
        <w:t xml:space="preserve"> dimentica</w:t>
      </w:r>
      <w:r w:rsidR="006C75B1">
        <w:t>re</w:t>
      </w:r>
      <w:r>
        <w:t xml:space="preserve"> la primavera</w:t>
      </w:r>
      <w:r w:rsidR="00661A92">
        <w:t>:</w:t>
      </w:r>
      <w:r>
        <w:t xml:space="preserve"> la</w:t>
      </w:r>
      <w:r w:rsidR="00661A92">
        <w:t xml:space="preserve"> raccoglie, la bacia, </w:t>
      </w:r>
      <w:r w:rsidR="00985F2D">
        <w:t>la penetra</w:t>
      </w:r>
      <w:r w:rsidR="00C81BF4">
        <w:t>, la accoglie</w:t>
      </w:r>
      <w:r w:rsidR="00985F2D">
        <w:t>.</w:t>
      </w:r>
      <w:r>
        <w:t xml:space="preserve"> </w:t>
      </w:r>
      <w:r w:rsidR="00985F2D">
        <w:t>L</w:t>
      </w:r>
      <w:r w:rsidR="00611DCC">
        <w:t>’estate è anche tutte le primavere che sono state e</w:t>
      </w:r>
      <w:r>
        <w:t xml:space="preserve"> tutti gli inverni e</w:t>
      </w:r>
      <w:r w:rsidR="00611DCC">
        <w:t xml:space="preserve"> tutti</w:t>
      </w:r>
      <w:r>
        <w:t xml:space="preserve"> gli autunni.</w:t>
      </w:r>
      <w:r w:rsidR="00985F2D">
        <w:t xml:space="preserve"> Tutto si compie, sempre e comunque.</w:t>
      </w:r>
    </w:p>
    <w:p w14:paraId="5AE7DC12" w14:textId="77777777" w:rsidR="00F74A57" w:rsidRDefault="00F74A57" w:rsidP="00480DC7">
      <w:pPr>
        <w:spacing w:line="360" w:lineRule="auto"/>
        <w:jc w:val="both"/>
      </w:pPr>
    </w:p>
    <w:p w14:paraId="602D3A85" w14:textId="5AD9C767" w:rsidR="002F0B06" w:rsidRDefault="002F0B06" w:rsidP="00480DC7">
      <w:pPr>
        <w:spacing w:line="360" w:lineRule="auto"/>
        <w:jc w:val="both"/>
      </w:pPr>
      <w:r>
        <w:t>Si compie il tempo e Giovanni viene arrestato e poi verrà anche ucciso, ma nulla finisce, solo tutto fluisce e arriva dove deve arrivare e arricchisce il tempo che prosegue</w:t>
      </w:r>
      <w:r w:rsidR="00985F2D">
        <w:t>:</w:t>
      </w:r>
      <w:r>
        <w:t xml:space="preserve"> di maturazione in maturazione.</w:t>
      </w:r>
    </w:p>
    <w:p w14:paraId="6F267CBD" w14:textId="77777777" w:rsidR="00F74A57" w:rsidRDefault="00F74A57" w:rsidP="00480DC7">
      <w:pPr>
        <w:spacing w:line="360" w:lineRule="auto"/>
        <w:jc w:val="both"/>
      </w:pPr>
    </w:p>
    <w:p w14:paraId="43676CED" w14:textId="328C3E58" w:rsidR="00795F2F" w:rsidRDefault="002F0B06" w:rsidP="00480DC7">
      <w:pPr>
        <w:spacing w:line="360" w:lineRule="auto"/>
        <w:jc w:val="both"/>
      </w:pPr>
      <w:r>
        <w:t xml:space="preserve">Si compiono le nostre storie </w:t>
      </w:r>
      <w:r w:rsidR="00795F2F">
        <w:t>e così il tempo non è qualcosa che si consuma, noi non siamo la cera di una candela, noi non siamo l’esaurirsi di un sogno, noi siamo compimento di noi stessi, giorno dopo giorno</w:t>
      </w:r>
      <w:r w:rsidR="0071527E">
        <w:t xml:space="preserve">, noi siamo il compimento di una storia più grande di noi. Un compimento che dura il tempo della nostra storia e poi… e poi la storia </w:t>
      </w:r>
      <w:r w:rsidR="00EE4484">
        <w:t>s</w:t>
      </w:r>
      <w:r w:rsidR="0071527E">
        <w:t xml:space="preserve">i compirà in altre storie, </w:t>
      </w:r>
      <w:r w:rsidR="00812C30">
        <w:t>fino al giorno in cui ogni volto sarà raccolto nell’Eterno.</w:t>
      </w:r>
      <w:r w:rsidR="00C81BF4">
        <w:t xml:space="preserve"> </w:t>
      </w:r>
      <w:r w:rsidR="00C81BF4" w:rsidRPr="00F74A57">
        <w:rPr>
          <w:i/>
          <w:iCs/>
        </w:rPr>
        <w:t>Padre in Te si compie la vita.</w:t>
      </w:r>
    </w:p>
    <w:p w14:paraId="49408E29" w14:textId="77777777" w:rsidR="00F74A57" w:rsidRDefault="00F74A57" w:rsidP="00480DC7">
      <w:pPr>
        <w:spacing w:line="360" w:lineRule="auto"/>
        <w:jc w:val="both"/>
      </w:pPr>
    </w:p>
    <w:p w14:paraId="5EBBC010" w14:textId="77777777" w:rsidR="00D71F73" w:rsidRDefault="00795F2F" w:rsidP="00480DC7">
      <w:pPr>
        <w:spacing w:line="360" w:lineRule="auto"/>
        <w:jc w:val="both"/>
      </w:pPr>
      <w:r>
        <w:t xml:space="preserve">Gesù </w:t>
      </w:r>
      <w:r w:rsidR="00B17299">
        <w:t xml:space="preserve">non </w:t>
      </w:r>
      <w:r w:rsidR="00EE4484">
        <w:t xml:space="preserve">si limita a </w:t>
      </w:r>
      <w:r w:rsidR="00B17299">
        <w:t>raccoglie</w:t>
      </w:r>
      <w:r w:rsidR="00EE4484">
        <w:t>re</w:t>
      </w:r>
      <w:r w:rsidR="00B17299">
        <w:t xml:space="preserve"> il testimone di Giovanni ma</w:t>
      </w:r>
      <w:r w:rsidR="00C81BF4">
        <w:t xml:space="preserve"> in qualche modo</w:t>
      </w:r>
      <w:r w:rsidR="00EE4484">
        <w:t xml:space="preserve"> diventa Giovanni</w:t>
      </w:r>
      <w:r w:rsidR="00C81BF4">
        <w:t xml:space="preserve"> e più di Giovanni</w:t>
      </w:r>
      <w:r w:rsidR="00EE4484">
        <w:t>,</w:t>
      </w:r>
      <w:r w:rsidR="00B17299">
        <w:t xml:space="preserve"> ne </w:t>
      </w:r>
      <w:r w:rsidR="00EE4484">
        <w:t>incarna</w:t>
      </w:r>
      <w:r w:rsidR="00B17299">
        <w:t xml:space="preserve"> la pienezza. Il tempo è compiuto. Giovanni è in Gesù come l’autunno è nella primavera. </w:t>
      </w:r>
    </w:p>
    <w:p w14:paraId="1D0FD47F" w14:textId="2CA55BB3" w:rsidR="00B17299" w:rsidRDefault="00B17299" w:rsidP="00480DC7">
      <w:pPr>
        <w:spacing w:line="360" w:lineRule="auto"/>
        <w:jc w:val="both"/>
      </w:pPr>
      <w:r w:rsidRPr="007C2917">
        <w:rPr>
          <w:i/>
          <w:iCs/>
        </w:rPr>
        <w:t>Tutto è compiuto</w:t>
      </w:r>
      <w:r>
        <w:t xml:space="preserve"> sarà il soffio vitale sulla croce e infatti tutto continua a compiersi in noi, che siamo </w:t>
      </w:r>
      <w:r w:rsidR="007C2917">
        <w:t>S</w:t>
      </w:r>
      <w:r>
        <w:t>uo compimento se sappiamo vivere di quel respiro.</w:t>
      </w:r>
    </w:p>
    <w:p w14:paraId="70F71E0E" w14:textId="77777777" w:rsidR="00D71F73" w:rsidRDefault="00D71F73" w:rsidP="00480DC7">
      <w:pPr>
        <w:spacing w:line="360" w:lineRule="auto"/>
        <w:jc w:val="both"/>
      </w:pPr>
    </w:p>
    <w:p w14:paraId="2969F36C" w14:textId="77777777" w:rsidR="002174FB" w:rsidRDefault="00B17299" w:rsidP="00480DC7">
      <w:pPr>
        <w:spacing w:line="360" w:lineRule="auto"/>
        <w:jc w:val="both"/>
      </w:pPr>
      <w:r>
        <w:t xml:space="preserve">Farebbe meno paura lo scorrere del tempo, il susseguirsi degli eventi, </w:t>
      </w:r>
      <w:r w:rsidR="00812C30">
        <w:t xml:space="preserve">l’eterna trasformazione, </w:t>
      </w:r>
      <w:r w:rsidR="00D71F73">
        <w:t xml:space="preserve">perfino la morte farebbe meno paura </w:t>
      </w:r>
      <w:r w:rsidR="00EE4484">
        <w:t>se credessimo</w:t>
      </w:r>
      <w:r w:rsidR="00644DDC">
        <w:t xml:space="preserve"> che il tempo</w:t>
      </w:r>
      <w:r w:rsidR="00EE4484">
        <w:t xml:space="preserve"> non è altro che la fase</w:t>
      </w:r>
      <w:r w:rsidR="00644DDC">
        <w:t xml:space="preserve"> </w:t>
      </w:r>
      <w:r w:rsidR="00EE4484">
        <w:t>di</w:t>
      </w:r>
      <w:r w:rsidR="00644DDC">
        <w:t xml:space="preserve"> una gravidanza che fa tesoro di ogni precedenza, sarebbe meno drammatico veder fluire le </w:t>
      </w:r>
      <w:r w:rsidR="007C2917">
        <w:t>cose di questo mondo verso un futuro che non è poi così importante conoscere nella sua manifestazione. Sarebbe poco drammatico se avessimo fede</w:t>
      </w:r>
      <w:r w:rsidR="00F85BA3">
        <w:t>, fede</w:t>
      </w:r>
      <w:r w:rsidR="007C2917">
        <w:t xml:space="preserve"> nel Respiro che tutto compie. Il Respiro che abita i corpi, il pane che nutre nuovi modi d’amare e il vino che ne sigilla la perenne alleanza. Abbiamo poca fede, ci aggrappiamo a ciò che conosciamo senza coraggio. </w:t>
      </w:r>
    </w:p>
    <w:p w14:paraId="4ACE4580" w14:textId="77777777" w:rsidR="002174FB" w:rsidRDefault="002174FB" w:rsidP="00480DC7">
      <w:pPr>
        <w:spacing w:line="360" w:lineRule="auto"/>
        <w:jc w:val="both"/>
      </w:pPr>
    </w:p>
    <w:p w14:paraId="69B41B06" w14:textId="77777777" w:rsidR="00DB28D0" w:rsidRDefault="007C2917" w:rsidP="00480DC7">
      <w:pPr>
        <w:spacing w:line="360" w:lineRule="auto"/>
        <w:jc w:val="both"/>
        <w:rPr>
          <w:i/>
          <w:iCs/>
        </w:rPr>
      </w:pPr>
      <w:r>
        <w:t>Perché dovrebbe farci paura il compimento della vita delle parrocchie per come le conosciamo?</w:t>
      </w:r>
      <w:r w:rsidR="002174FB">
        <w:t xml:space="preserve"> Perché tanta paura nello sgretolamento del visibile se poi diventa polline per altro visibile?</w:t>
      </w:r>
      <w:r>
        <w:t xml:space="preserve"> Perch</w:t>
      </w:r>
      <w:r w:rsidR="00DB28D0">
        <w:t xml:space="preserve">é </w:t>
      </w:r>
      <w:r>
        <w:t xml:space="preserve">dovrebbe farci paura il modo di essere </w:t>
      </w:r>
      <w:r w:rsidR="00DB28D0">
        <w:t xml:space="preserve">famiglia, di essere </w:t>
      </w:r>
      <w:r>
        <w:t xml:space="preserve">preti e laici, il modo di essere </w:t>
      </w:r>
      <w:r w:rsidR="00DB28D0">
        <w:t>coppia</w:t>
      </w:r>
      <w:r>
        <w:t xml:space="preserve">, il modo </w:t>
      </w:r>
      <w:r w:rsidR="00BE46CD">
        <w:t>di vivere la vita… perché tanta paura</w:t>
      </w:r>
      <w:r w:rsidR="00C04566">
        <w:t xml:space="preserve"> di</w:t>
      </w:r>
      <w:r w:rsidR="00DB28D0">
        <w:t xml:space="preserve"> perdere ciò che sta chiedendo di </w:t>
      </w:r>
      <w:r w:rsidR="00C04566">
        <w:t>compiersi in una nuova primavera</w:t>
      </w:r>
      <w:r w:rsidR="00BE46CD">
        <w:t>?</w:t>
      </w:r>
      <w:r w:rsidR="00DB28D0">
        <w:t xml:space="preserve"> O non crediamo che </w:t>
      </w:r>
      <w:r w:rsidR="00DB28D0">
        <w:rPr>
          <w:i/>
          <w:iCs/>
        </w:rPr>
        <w:t>Tutto è compiuto?</w:t>
      </w:r>
    </w:p>
    <w:p w14:paraId="4B68DBA4" w14:textId="24CE930B" w:rsidR="009C79EB" w:rsidRDefault="00C04566" w:rsidP="00480DC7">
      <w:pPr>
        <w:spacing w:line="360" w:lineRule="auto"/>
        <w:jc w:val="both"/>
      </w:pPr>
      <w:r>
        <w:t xml:space="preserve"> Non deve forse morire il seme per dare frutto? Perché ci </w:t>
      </w:r>
      <w:r w:rsidR="009C79EB">
        <w:t>aggrappiamo</w:t>
      </w:r>
      <w:r>
        <w:t xml:space="preserve"> </w:t>
      </w:r>
      <w:r w:rsidR="00A340FC">
        <w:t>solo</w:t>
      </w:r>
      <w:r w:rsidR="009C79EB">
        <w:t xml:space="preserve"> a ciò che ci rassicura</w:t>
      </w:r>
      <w:r w:rsidR="00A340FC">
        <w:t>, perché tanta paura della tempesta</w:t>
      </w:r>
      <w:r w:rsidR="009C79EB">
        <w:t xml:space="preserve">? </w:t>
      </w:r>
      <w:r w:rsidR="009C79EB" w:rsidRPr="009C79EB">
        <w:rPr>
          <w:i/>
          <w:iCs/>
        </w:rPr>
        <w:t>Non avete ancora fede?</w:t>
      </w:r>
      <w:r w:rsidR="00A340FC">
        <w:rPr>
          <w:i/>
          <w:iCs/>
        </w:rPr>
        <w:t xml:space="preserve"> </w:t>
      </w:r>
      <w:r w:rsidR="009C79EB" w:rsidRPr="009C79EB">
        <w:rPr>
          <w:i/>
          <w:iCs/>
        </w:rPr>
        <w:t xml:space="preserve"> </w:t>
      </w:r>
    </w:p>
    <w:p w14:paraId="288B3961" w14:textId="77777777" w:rsidR="00A340FC" w:rsidRDefault="00A340FC" w:rsidP="00480DC7">
      <w:pPr>
        <w:spacing w:line="360" w:lineRule="auto"/>
        <w:jc w:val="both"/>
      </w:pPr>
    </w:p>
    <w:p w14:paraId="2942BA76" w14:textId="63D1427D" w:rsidR="002050A8" w:rsidRDefault="00BE46CD" w:rsidP="00480DC7">
      <w:pPr>
        <w:spacing w:line="360" w:lineRule="auto"/>
        <w:jc w:val="both"/>
      </w:pPr>
      <w:r>
        <w:t>Tutto è già compiuto e tutt</w:t>
      </w:r>
      <w:r w:rsidR="009C79EB">
        <w:t>o</w:t>
      </w:r>
      <w:r>
        <w:t xml:space="preserve"> si compirà, tutto è già cambiato e tutto cambierà. Noi siamo un lampo di</w:t>
      </w:r>
      <w:r w:rsidR="00A340FC">
        <w:t>vino</w:t>
      </w:r>
      <w:r>
        <w:t>, un modo parziale e piccolo</w:t>
      </w:r>
      <w:r w:rsidR="002A73AC">
        <w:t xml:space="preserve"> eppure indispensabile, noi siamo stati primavera e se l’estate arriverà </w:t>
      </w:r>
      <w:r w:rsidR="0070305C">
        <w:t xml:space="preserve">sarà anche per merito nostro, lei ci raccoglierà e sarà diversa. </w:t>
      </w:r>
      <w:proofErr w:type="gramStart"/>
      <w:r w:rsidR="0070305C">
        <w:t>E</w:t>
      </w:r>
      <w:proofErr w:type="gramEnd"/>
      <w:r w:rsidR="0070305C">
        <w:t xml:space="preserve"> bellissima.</w:t>
      </w:r>
      <w:r w:rsidR="009C79EB">
        <w:t xml:space="preserve"> E noi saremo nell’estate.</w:t>
      </w:r>
    </w:p>
    <w:p w14:paraId="6DF0ABB8" w14:textId="77777777" w:rsidR="00A340FC" w:rsidRDefault="00A340FC" w:rsidP="00480DC7">
      <w:pPr>
        <w:spacing w:line="360" w:lineRule="auto"/>
        <w:jc w:val="both"/>
      </w:pPr>
    </w:p>
    <w:p w14:paraId="5940FFA5" w14:textId="77777777" w:rsidR="00D666A7" w:rsidRDefault="0070305C" w:rsidP="00480DC7">
      <w:pPr>
        <w:spacing w:line="360" w:lineRule="auto"/>
        <w:jc w:val="both"/>
      </w:pPr>
      <w:r>
        <w:t xml:space="preserve">Guardiamo il tempo che è passato, guardiamolo con tanta compassione, è solo tempo compiuto. Certo che non siamo stati perfetti ma abbiamo fatto quello che potevamo, </w:t>
      </w:r>
      <w:r w:rsidR="003B6C0C">
        <w:t xml:space="preserve">non potevamo far altro, inutile chiedersi cosa </w:t>
      </w:r>
      <w:r w:rsidR="00D666A7">
        <w:t>faremmo</w:t>
      </w:r>
      <w:r w:rsidR="003B6C0C">
        <w:t xml:space="preserve"> adesso rispetto a quell’amore che abbiamo tradito, a quel lavoro lasciato, a quell</w:t>
      </w:r>
      <w:r w:rsidR="00821B78">
        <w:t>’occasione sprecata</w:t>
      </w:r>
      <w:r w:rsidR="00D666A7">
        <w:t>, ad una vocazione che uomini senza fantasia definiscono tradita</w:t>
      </w:r>
      <w:r w:rsidR="00671CD7">
        <w:t>: cuore in pace, n</w:t>
      </w:r>
      <w:r w:rsidR="00821B78">
        <w:t xml:space="preserve">on potevamo fare altro, anche quando siamo stati ignobili e </w:t>
      </w:r>
      <w:r w:rsidR="00A47E12">
        <w:t xml:space="preserve">tristi, non potevamo far altro, adesso siamo quel che </w:t>
      </w:r>
      <w:r w:rsidR="00D666A7">
        <w:t xml:space="preserve">siamo </w:t>
      </w:r>
      <w:r w:rsidR="00A47E12">
        <w:t>stat</w:t>
      </w:r>
      <w:r w:rsidR="00D666A7">
        <w:t>i</w:t>
      </w:r>
      <w:r w:rsidR="00A47E12">
        <w:t>,</w:t>
      </w:r>
      <w:r w:rsidR="00D666A7">
        <w:t xml:space="preserve"> rimpiangere è rinnegare il Padre che ci tiene per mano.</w:t>
      </w:r>
      <w:r w:rsidR="00A47E12">
        <w:t xml:space="preserve"> </w:t>
      </w:r>
    </w:p>
    <w:p w14:paraId="0284387A" w14:textId="77777777" w:rsidR="00D666A7" w:rsidRDefault="00D666A7" w:rsidP="00480DC7">
      <w:pPr>
        <w:spacing w:line="360" w:lineRule="auto"/>
        <w:jc w:val="both"/>
      </w:pPr>
    </w:p>
    <w:p w14:paraId="70EFA704" w14:textId="718FF0E9" w:rsidR="00A47E12" w:rsidRDefault="00D666A7" w:rsidP="00480DC7">
      <w:pPr>
        <w:spacing w:line="360" w:lineRule="auto"/>
        <w:jc w:val="both"/>
        <w:rPr>
          <w:i/>
          <w:iCs/>
        </w:rPr>
      </w:pPr>
      <w:r>
        <w:lastRenderedPageBreak/>
        <w:t>I</w:t>
      </w:r>
      <w:r w:rsidR="00A47E12">
        <w:t>n</w:t>
      </w:r>
      <w:r w:rsidR="00F230B5">
        <w:t>vece stare, con cuore grato, nel pieno di</w:t>
      </w:r>
      <w:r w:rsidR="00A47E12">
        <w:t xml:space="preserve"> questa lunga gravidanza verso un parto che sarà, verso il compimento di quel Tutto che si chiama Padre, e che </w:t>
      </w:r>
      <w:r w:rsidR="00F230B5">
        <w:t>sarà</w:t>
      </w:r>
      <w:r w:rsidR="00A47E12">
        <w:t xml:space="preserve"> compimento perfino del tempo</w:t>
      </w:r>
      <w:r>
        <w:t>, noi</w:t>
      </w:r>
      <w:r w:rsidR="00A47E12">
        <w:t>.</w:t>
      </w:r>
      <w:r w:rsidR="00671CD7">
        <w:t xml:space="preserve"> Non crediate ai sensi di colpa, il passato non si </w:t>
      </w:r>
      <w:r w:rsidR="00151B71">
        <w:t>deve</w:t>
      </w:r>
      <w:r w:rsidR="00671CD7">
        <w:t xml:space="preserve"> cambiare</w:t>
      </w:r>
      <w:r w:rsidR="00A60A51">
        <w:t xml:space="preserve">, il passato trova </w:t>
      </w:r>
      <w:r w:rsidR="00151B71">
        <w:t xml:space="preserve">sempre </w:t>
      </w:r>
      <w:r w:rsidR="00A60A51">
        <w:t>vie per compiersi, anche davanti alla morte. Si chiama Pasqua.</w:t>
      </w:r>
      <w:r w:rsidR="00151B71">
        <w:t xml:space="preserve"> </w:t>
      </w:r>
      <w:r w:rsidR="00151B71" w:rsidRPr="00151B71">
        <w:rPr>
          <w:i/>
          <w:iCs/>
        </w:rPr>
        <w:t>Non avete ancora fede?</w:t>
      </w:r>
    </w:p>
    <w:p w14:paraId="3A1A171A" w14:textId="77777777" w:rsidR="00151B71" w:rsidRDefault="00151B71" w:rsidP="00480DC7">
      <w:pPr>
        <w:spacing w:line="360" w:lineRule="auto"/>
        <w:jc w:val="both"/>
      </w:pPr>
    </w:p>
    <w:p w14:paraId="23C614C6" w14:textId="2FF96FAA" w:rsidR="00A60A51" w:rsidRDefault="00A47E12" w:rsidP="00480DC7">
      <w:pPr>
        <w:spacing w:line="360" w:lineRule="auto"/>
        <w:jc w:val="both"/>
      </w:pPr>
      <w:r w:rsidRPr="00A60A51">
        <w:rPr>
          <w:i/>
          <w:iCs/>
        </w:rPr>
        <w:t>Il Regno di Dio è vicino</w:t>
      </w:r>
      <w:r>
        <w:t xml:space="preserve">, perché è uno sguardo sulle cose vicine che può portarci a </w:t>
      </w:r>
      <w:r w:rsidR="00920265">
        <w:t xml:space="preserve">maturazioni più grandi. Vicino a noi c’è un mondo che si muove e che si </w:t>
      </w:r>
      <w:r w:rsidR="00EF34B3">
        <w:t xml:space="preserve">ricapitola di volta in volta nel futuro, se avete la fortuna di veder crescere vicino a voi un bambino guardatelo bene, guardatelo negli occhi e non state solo a </w:t>
      </w:r>
      <w:r w:rsidR="008F7FBE">
        <w:t>stupirvi di quanto sia cresciuto</w:t>
      </w:r>
      <w:r w:rsidR="00A60A51">
        <w:t>, di quanto sia cambiato,</w:t>
      </w:r>
      <w:r w:rsidR="008F7FBE">
        <w:t xml:space="preserve"> provate</w:t>
      </w:r>
      <w:r w:rsidR="00A60A51">
        <w:t xml:space="preserve"> invece</w:t>
      </w:r>
      <w:r w:rsidR="008F7FBE">
        <w:t xml:space="preserve"> a ritrovare in lui tutto ciò che è stato.</w:t>
      </w:r>
      <w:r w:rsidR="00A60A51">
        <w:t xml:space="preserve"> Non lo vedete che lui è il compimento di tutte le carezze, gli sguardi e i silenzi? Ma davvero non li vedete, lì, in fondo a quegli occhi che vi guardano</w:t>
      </w:r>
      <w:r w:rsidR="000D592A">
        <w:t xml:space="preserve"> tutte le persone che lo hanno partorito vivo</w:t>
      </w:r>
      <w:r w:rsidR="00A60A51">
        <w:t xml:space="preserve">? Davvero non lo vedete che nulla è andato perduto? Davvero non li vedete in quegli occhi tutte le persone amate che ora, voi dite, non ci sono più?  </w:t>
      </w:r>
    </w:p>
    <w:p w14:paraId="0F3DA686" w14:textId="77777777" w:rsidR="000D592A" w:rsidRDefault="000D592A" w:rsidP="00480DC7">
      <w:pPr>
        <w:spacing w:line="360" w:lineRule="auto"/>
        <w:jc w:val="both"/>
      </w:pPr>
    </w:p>
    <w:p w14:paraId="2308E368" w14:textId="6F697089" w:rsidR="00A47E12" w:rsidRDefault="00A60A51" w:rsidP="00480DC7">
      <w:pPr>
        <w:spacing w:line="360" w:lineRule="auto"/>
        <w:jc w:val="both"/>
      </w:pPr>
      <w:r>
        <w:t xml:space="preserve">Noi siamo figli di </w:t>
      </w:r>
      <w:r w:rsidR="008F7FBE">
        <w:t>un Respiro che si fa Corpo</w:t>
      </w:r>
      <w:r>
        <w:t>, chiamatelo Spirito,</w:t>
      </w:r>
      <w:r w:rsidR="008F7FBE">
        <w:t xml:space="preserve"> </w:t>
      </w:r>
      <w:r>
        <w:t>un</w:t>
      </w:r>
      <w:r w:rsidR="00FC3D18">
        <w:t xml:space="preserve"> respiro</w:t>
      </w:r>
      <w:r w:rsidR="008F7FBE">
        <w:t xml:space="preserve"> che cresce e che si compie, giorno dopo giorno, in questa grande avventura che è la vita, compimento di un sogno divino che da Genesi </w:t>
      </w:r>
      <w:r w:rsidR="005A5E27">
        <w:t>non smette di nutrirsi di ciò che è stato per camminare incontro a ciò che sar</w:t>
      </w:r>
      <w:r w:rsidR="00B372E6">
        <w:t>à.</w:t>
      </w:r>
    </w:p>
    <w:p w14:paraId="3E9CDD08" w14:textId="77777777" w:rsidR="005750AF" w:rsidRDefault="005750AF" w:rsidP="00480DC7">
      <w:pPr>
        <w:spacing w:line="360" w:lineRule="auto"/>
        <w:jc w:val="both"/>
        <w:rPr>
          <w:i/>
          <w:iCs/>
        </w:rPr>
      </w:pPr>
    </w:p>
    <w:p w14:paraId="4048A2C5" w14:textId="0C5F49BF" w:rsidR="00B372E6" w:rsidRDefault="00B372E6" w:rsidP="00480DC7">
      <w:pPr>
        <w:spacing w:line="360" w:lineRule="auto"/>
        <w:jc w:val="both"/>
      </w:pPr>
      <w:r w:rsidRPr="00FC3D18">
        <w:rPr>
          <w:i/>
          <w:iCs/>
        </w:rPr>
        <w:t>Il Regno di Dio</w:t>
      </w:r>
      <w:r>
        <w:t xml:space="preserve"> è vicino, è nel nostro corpo, è nelle ferite che fanno parte di noi, è nell’accumulo dei giorni che mai sono uguali, è nelle delusioni, le sentite tutte lì con voi? Noi siamo anche il compimento dei nostri padri e di ogni povero cristo che ha provato a non deludere lo Stupore di scoprirsi vivo e </w:t>
      </w:r>
      <w:r w:rsidR="00DF57BD">
        <w:t xml:space="preserve">incamminato nel mondo. Sentite un grande di </w:t>
      </w:r>
      <w:r w:rsidR="00FC3D18">
        <w:t>senso</w:t>
      </w:r>
      <w:r w:rsidR="00DF57BD">
        <w:t xml:space="preserve"> di gratitudine per ciò che è stato? Sentite un grande senso di leggerezza? Il mondo continuerà dopo di noi ma non senza di noi. La resurrezione non è qualcosa che sarà, il regno di Dio è </w:t>
      </w:r>
      <w:r w:rsidR="00D45B6F">
        <w:t xml:space="preserve">qui, è </w:t>
      </w:r>
      <w:r w:rsidR="00DF57BD">
        <w:t xml:space="preserve">vicino, perché ogni cosa risorge senza sosta e non si perde. L’Amore non dimentica, perché l’Amore </w:t>
      </w:r>
      <w:r w:rsidR="00A719E0">
        <w:t>si nutre della vita che si compie.</w:t>
      </w:r>
    </w:p>
    <w:p w14:paraId="6235BCD9" w14:textId="77777777" w:rsidR="005750AF" w:rsidRDefault="005750AF" w:rsidP="00480DC7">
      <w:pPr>
        <w:spacing w:line="360" w:lineRule="auto"/>
        <w:jc w:val="both"/>
      </w:pPr>
    </w:p>
    <w:p w14:paraId="5ECEAD07" w14:textId="65EDC887" w:rsidR="00A719E0" w:rsidRDefault="00A719E0" w:rsidP="00480DC7">
      <w:pPr>
        <w:spacing w:line="360" w:lineRule="auto"/>
        <w:jc w:val="both"/>
      </w:pPr>
      <w:r>
        <w:t xml:space="preserve">Convertiamo il nostro sguardo </w:t>
      </w:r>
      <w:r w:rsidR="00D45B6F">
        <w:t xml:space="preserve">e sarà </w:t>
      </w:r>
      <w:r w:rsidR="005750AF">
        <w:t>già</w:t>
      </w:r>
      <w:r>
        <w:t xml:space="preserve"> notizia buona, che è questa, che è quel Corpo di Cristo che in Gesù port</w:t>
      </w:r>
      <w:r w:rsidR="005750AF">
        <w:t>a</w:t>
      </w:r>
      <w:r>
        <w:t xml:space="preserve"> a compimento tutto, senza perdersi in sterili giudizi: la vita che si compie sempre, anche dove sembra incagliata. La vita che si compie perfino ne</w:t>
      </w:r>
      <w:r w:rsidR="00843CDC">
        <w:t>i lebbrosi</w:t>
      </w:r>
      <w:r>
        <w:t>,</w:t>
      </w:r>
      <w:r w:rsidR="00843CDC">
        <w:t xml:space="preserve"> negli assassini, nei ladri,</w:t>
      </w:r>
      <w:r>
        <w:t xml:space="preserve"> nei peccatori, nei morti. La vita non può non compiersi, questo è Vangelo, perfino </w:t>
      </w:r>
      <w:r w:rsidR="008E1F16">
        <w:t>quando il corpo verrà inchiodato a un legno: tutto è compiuto.</w:t>
      </w:r>
    </w:p>
    <w:p w14:paraId="6E32D9BA" w14:textId="77777777" w:rsidR="00843CDC" w:rsidRDefault="00843CDC" w:rsidP="00480DC7">
      <w:pPr>
        <w:spacing w:line="360" w:lineRule="auto"/>
        <w:jc w:val="both"/>
      </w:pPr>
    </w:p>
    <w:p w14:paraId="3447C294" w14:textId="3D80F2AB" w:rsidR="008E1F16" w:rsidRPr="002050A8" w:rsidRDefault="00843CDC" w:rsidP="00480DC7">
      <w:pPr>
        <w:spacing w:line="360" w:lineRule="auto"/>
        <w:jc w:val="both"/>
      </w:pPr>
      <w:r>
        <w:t>L</w:t>
      </w:r>
      <w:r w:rsidR="008E1F16">
        <w:t>a vita</w:t>
      </w:r>
      <w:r>
        <w:t xml:space="preserve"> che si compie è quella</w:t>
      </w:r>
      <w:r w:rsidR="008E1F16">
        <w:t xml:space="preserve"> che </w:t>
      </w:r>
      <w:r w:rsidR="00E12E9F">
        <w:t>va cercata e riconosciuta e portata a riva</w:t>
      </w:r>
      <w:r>
        <w:t>:</w:t>
      </w:r>
      <w:r w:rsidR="00E12E9F">
        <w:t xml:space="preserve"> come si pesca un pesce così si pescherà vita buona in ogni lago, in ogni luogo, in ogni storia. E </w:t>
      </w:r>
      <w:r w:rsidR="00C0753B">
        <w:t xml:space="preserve">tutto si compirà, i figli lasceranno i padri per diventare a loro volta padri, compimento </w:t>
      </w:r>
      <w:r w:rsidR="00FC08EA">
        <w:t xml:space="preserve">necessario, </w:t>
      </w:r>
      <w:r w:rsidR="00C0753B">
        <w:t xml:space="preserve">e così sarà sempre, fino </w:t>
      </w:r>
      <w:r w:rsidR="00C0753B">
        <w:lastRenderedPageBreak/>
        <w:t xml:space="preserve">alla fine, fino al compimento </w:t>
      </w:r>
      <w:r w:rsidR="00FC08EA">
        <w:t xml:space="preserve">definitivo </w:t>
      </w:r>
      <w:r w:rsidR="00C0753B">
        <w:t>di ogni cosa, fino a quando saremo partoriti a vita eterna, tra le braccia di un Padre</w:t>
      </w:r>
      <w:r w:rsidR="002D138F">
        <w:t xml:space="preserve"> e tutto, tutto ci sarà, capite, tutto e tutti, </w:t>
      </w:r>
      <w:r w:rsidR="00733D05">
        <w:t>mettetevi il cuore in pace, ritroveremo e ci ritroveremo perché è già così, lo dice la vita, lo dicono i nostri figli, lo dicono le stagioni.</w:t>
      </w:r>
    </w:p>
    <w:sectPr w:rsidR="008E1F16" w:rsidRPr="002050A8" w:rsidSect="00F230B5">
      <w:pgSz w:w="11906" w:h="16838"/>
      <w:pgMar w:top="1276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textFit" w:percent="19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E6D"/>
    <w:rsid w:val="00002148"/>
    <w:rsid w:val="00010B73"/>
    <w:rsid w:val="00010F5D"/>
    <w:rsid w:val="00014CA8"/>
    <w:rsid w:val="00016B7C"/>
    <w:rsid w:val="00017E43"/>
    <w:rsid w:val="00021885"/>
    <w:rsid w:val="00024237"/>
    <w:rsid w:val="00025F22"/>
    <w:rsid w:val="00041E47"/>
    <w:rsid w:val="0005360F"/>
    <w:rsid w:val="0005391C"/>
    <w:rsid w:val="00056136"/>
    <w:rsid w:val="00065D41"/>
    <w:rsid w:val="0006616C"/>
    <w:rsid w:val="000677CD"/>
    <w:rsid w:val="000678DC"/>
    <w:rsid w:val="00067A27"/>
    <w:rsid w:val="00075020"/>
    <w:rsid w:val="00081493"/>
    <w:rsid w:val="00081BEA"/>
    <w:rsid w:val="00081C5E"/>
    <w:rsid w:val="00082A52"/>
    <w:rsid w:val="00084C1F"/>
    <w:rsid w:val="00084E4C"/>
    <w:rsid w:val="000919E8"/>
    <w:rsid w:val="00093C61"/>
    <w:rsid w:val="000A0F0E"/>
    <w:rsid w:val="000A51EE"/>
    <w:rsid w:val="000B6F50"/>
    <w:rsid w:val="000D20BC"/>
    <w:rsid w:val="000D4B88"/>
    <w:rsid w:val="000D592A"/>
    <w:rsid w:val="000E1A27"/>
    <w:rsid w:val="000F6047"/>
    <w:rsid w:val="00104D9D"/>
    <w:rsid w:val="00112379"/>
    <w:rsid w:val="00121A3D"/>
    <w:rsid w:val="001224ED"/>
    <w:rsid w:val="001254CF"/>
    <w:rsid w:val="00132681"/>
    <w:rsid w:val="00132C36"/>
    <w:rsid w:val="00132C9A"/>
    <w:rsid w:val="00133DE2"/>
    <w:rsid w:val="00137C84"/>
    <w:rsid w:val="001415CA"/>
    <w:rsid w:val="0015186B"/>
    <w:rsid w:val="00151B71"/>
    <w:rsid w:val="0015329A"/>
    <w:rsid w:val="00153E04"/>
    <w:rsid w:val="001622AA"/>
    <w:rsid w:val="001665C5"/>
    <w:rsid w:val="00172A77"/>
    <w:rsid w:val="0017500A"/>
    <w:rsid w:val="00187430"/>
    <w:rsid w:val="001915F8"/>
    <w:rsid w:val="00191A74"/>
    <w:rsid w:val="0019660E"/>
    <w:rsid w:val="001A0550"/>
    <w:rsid w:val="001A0F60"/>
    <w:rsid w:val="001A3CD3"/>
    <w:rsid w:val="001A5E64"/>
    <w:rsid w:val="001C5673"/>
    <w:rsid w:val="001D00D6"/>
    <w:rsid w:val="001D0543"/>
    <w:rsid w:val="001D1F3E"/>
    <w:rsid w:val="001D2444"/>
    <w:rsid w:val="001D4628"/>
    <w:rsid w:val="001D5AE1"/>
    <w:rsid w:val="001D5F3E"/>
    <w:rsid w:val="001E0F0B"/>
    <w:rsid w:val="001E2EBE"/>
    <w:rsid w:val="001E4999"/>
    <w:rsid w:val="001F1E1F"/>
    <w:rsid w:val="001F5654"/>
    <w:rsid w:val="001F5D73"/>
    <w:rsid w:val="002050A8"/>
    <w:rsid w:val="00210FA4"/>
    <w:rsid w:val="00213D6A"/>
    <w:rsid w:val="002159AA"/>
    <w:rsid w:val="002174FB"/>
    <w:rsid w:val="00223BC0"/>
    <w:rsid w:val="00225796"/>
    <w:rsid w:val="00230BAE"/>
    <w:rsid w:val="00230DE4"/>
    <w:rsid w:val="002412F1"/>
    <w:rsid w:val="002452A5"/>
    <w:rsid w:val="00261984"/>
    <w:rsid w:val="00272522"/>
    <w:rsid w:val="002739C5"/>
    <w:rsid w:val="00285D7A"/>
    <w:rsid w:val="0029505F"/>
    <w:rsid w:val="00297202"/>
    <w:rsid w:val="002A047B"/>
    <w:rsid w:val="002A0EA9"/>
    <w:rsid w:val="002A73AC"/>
    <w:rsid w:val="002B2607"/>
    <w:rsid w:val="002B4A96"/>
    <w:rsid w:val="002B4F29"/>
    <w:rsid w:val="002B6552"/>
    <w:rsid w:val="002B7699"/>
    <w:rsid w:val="002C0DDB"/>
    <w:rsid w:val="002C1041"/>
    <w:rsid w:val="002C262B"/>
    <w:rsid w:val="002D06DD"/>
    <w:rsid w:val="002D138F"/>
    <w:rsid w:val="002D18DB"/>
    <w:rsid w:val="002D3516"/>
    <w:rsid w:val="002E26E2"/>
    <w:rsid w:val="002E5A1E"/>
    <w:rsid w:val="002F0B06"/>
    <w:rsid w:val="002F5015"/>
    <w:rsid w:val="002F7442"/>
    <w:rsid w:val="00310781"/>
    <w:rsid w:val="003224C5"/>
    <w:rsid w:val="00323B4A"/>
    <w:rsid w:val="00324F56"/>
    <w:rsid w:val="00330B91"/>
    <w:rsid w:val="00332E1F"/>
    <w:rsid w:val="00334D6F"/>
    <w:rsid w:val="003400B2"/>
    <w:rsid w:val="0034196A"/>
    <w:rsid w:val="00343417"/>
    <w:rsid w:val="0034431F"/>
    <w:rsid w:val="00345E18"/>
    <w:rsid w:val="003655DB"/>
    <w:rsid w:val="00377222"/>
    <w:rsid w:val="00377665"/>
    <w:rsid w:val="00391E45"/>
    <w:rsid w:val="0039472B"/>
    <w:rsid w:val="003A7D44"/>
    <w:rsid w:val="003B2FA3"/>
    <w:rsid w:val="003B3058"/>
    <w:rsid w:val="003B33B2"/>
    <w:rsid w:val="003B586B"/>
    <w:rsid w:val="003B6C0C"/>
    <w:rsid w:val="003C28A7"/>
    <w:rsid w:val="003C446E"/>
    <w:rsid w:val="003C6912"/>
    <w:rsid w:val="003D27C0"/>
    <w:rsid w:val="003D5525"/>
    <w:rsid w:val="003D6155"/>
    <w:rsid w:val="003E3C09"/>
    <w:rsid w:val="003E7F35"/>
    <w:rsid w:val="003E7FC4"/>
    <w:rsid w:val="003E7FE4"/>
    <w:rsid w:val="003F461E"/>
    <w:rsid w:val="003F5EC7"/>
    <w:rsid w:val="004036CB"/>
    <w:rsid w:val="00406C47"/>
    <w:rsid w:val="004070A1"/>
    <w:rsid w:val="004075DB"/>
    <w:rsid w:val="00420492"/>
    <w:rsid w:val="00421407"/>
    <w:rsid w:val="00422AF0"/>
    <w:rsid w:val="00423B1C"/>
    <w:rsid w:val="00426AC7"/>
    <w:rsid w:val="00430F35"/>
    <w:rsid w:val="00432ED5"/>
    <w:rsid w:val="00432FD9"/>
    <w:rsid w:val="0043664A"/>
    <w:rsid w:val="00445476"/>
    <w:rsid w:val="00455A93"/>
    <w:rsid w:val="00456180"/>
    <w:rsid w:val="004567A3"/>
    <w:rsid w:val="004734AB"/>
    <w:rsid w:val="004749FC"/>
    <w:rsid w:val="004768F3"/>
    <w:rsid w:val="00477924"/>
    <w:rsid w:val="00480DC7"/>
    <w:rsid w:val="00495940"/>
    <w:rsid w:val="004977F2"/>
    <w:rsid w:val="00497FD2"/>
    <w:rsid w:val="004A3A9A"/>
    <w:rsid w:val="004A69AF"/>
    <w:rsid w:val="004B21CB"/>
    <w:rsid w:val="004C3DE3"/>
    <w:rsid w:val="004C67A8"/>
    <w:rsid w:val="004C688C"/>
    <w:rsid w:val="004C7FF7"/>
    <w:rsid w:val="004D1353"/>
    <w:rsid w:val="004D641D"/>
    <w:rsid w:val="004E5674"/>
    <w:rsid w:val="004E7349"/>
    <w:rsid w:val="004F2FB4"/>
    <w:rsid w:val="004F43CE"/>
    <w:rsid w:val="00500E02"/>
    <w:rsid w:val="00510ABD"/>
    <w:rsid w:val="00511179"/>
    <w:rsid w:val="005119C7"/>
    <w:rsid w:val="00514BB4"/>
    <w:rsid w:val="00515A5D"/>
    <w:rsid w:val="00525C26"/>
    <w:rsid w:val="00525F51"/>
    <w:rsid w:val="00532686"/>
    <w:rsid w:val="00537721"/>
    <w:rsid w:val="005414C7"/>
    <w:rsid w:val="00541B8C"/>
    <w:rsid w:val="00555927"/>
    <w:rsid w:val="0055725D"/>
    <w:rsid w:val="00563024"/>
    <w:rsid w:val="005632CB"/>
    <w:rsid w:val="00565B68"/>
    <w:rsid w:val="00571E96"/>
    <w:rsid w:val="005734B7"/>
    <w:rsid w:val="005750AF"/>
    <w:rsid w:val="005800CE"/>
    <w:rsid w:val="005823A6"/>
    <w:rsid w:val="00583830"/>
    <w:rsid w:val="00587263"/>
    <w:rsid w:val="005878E8"/>
    <w:rsid w:val="005A2461"/>
    <w:rsid w:val="005A31FA"/>
    <w:rsid w:val="005A3A60"/>
    <w:rsid w:val="005A5E27"/>
    <w:rsid w:val="005A67EB"/>
    <w:rsid w:val="005B7501"/>
    <w:rsid w:val="005D0003"/>
    <w:rsid w:val="005D1C9D"/>
    <w:rsid w:val="005D5E9A"/>
    <w:rsid w:val="005E13FC"/>
    <w:rsid w:val="005E169D"/>
    <w:rsid w:val="005F0F1F"/>
    <w:rsid w:val="005F16AF"/>
    <w:rsid w:val="005F7426"/>
    <w:rsid w:val="00601DDD"/>
    <w:rsid w:val="00610BA6"/>
    <w:rsid w:val="00611DCC"/>
    <w:rsid w:val="00614063"/>
    <w:rsid w:val="00621B0D"/>
    <w:rsid w:val="0063552C"/>
    <w:rsid w:val="00640057"/>
    <w:rsid w:val="00640278"/>
    <w:rsid w:val="006414AC"/>
    <w:rsid w:val="006429FE"/>
    <w:rsid w:val="00642B68"/>
    <w:rsid w:val="00644DDC"/>
    <w:rsid w:val="00652F33"/>
    <w:rsid w:val="00661A92"/>
    <w:rsid w:val="00667EC5"/>
    <w:rsid w:val="00670697"/>
    <w:rsid w:val="00671CD7"/>
    <w:rsid w:val="00676A02"/>
    <w:rsid w:val="00685FCC"/>
    <w:rsid w:val="00687AED"/>
    <w:rsid w:val="006936CD"/>
    <w:rsid w:val="006943B0"/>
    <w:rsid w:val="00695332"/>
    <w:rsid w:val="006B120D"/>
    <w:rsid w:val="006B1503"/>
    <w:rsid w:val="006B2577"/>
    <w:rsid w:val="006C1180"/>
    <w:rsid w:val="006C28EA"/>
    <w:rsid w:val="006C3552"/>
    <w:rsid w:val="006C4065"/>
    <w:rsid w:val="006C6224"/>
    <w:rsid w:val="006C75B1"/>
    <w:rsid w:val="006D209A"/>
    <w:rsid w:val="006D3656"/>
    <w:rsid w:val="006D3D90"/>
    <w:rsid w:val="006D409D"/>
    <w:rsid w:val="006E58EE"/>
    <w:rsid w:val="006E714E"/>
    <w:rsid w:val="006E72F5"/>
    <w:rsid w:val="006F02C3"/>
    <w:rsid w:val="006F107E"/>
    <w:rsid w:val="0070305C"/>
    <w:rsid w:val="00706EB1"/>
    <w:rsid w:val="00714122"/>
    <w:rsid w:val="0071527E"/>
    <w:rsid w:val="007165EA"/>
    <w:rsid w:val="00716F19"/>
    <w:rsid w:val="007201CC"/>
    <w:rsid w:val="0073063B"/>
    <w:rsid w:val="00730C2B"/>
    <w:rsid w:val="00731822"/>
    <w:rsid w:val="00733D05"/>
    <w:rsid w:val="00736888"/>
    <w:rsid w:val="00740F84"/>
    <w:rsid w:val="00744F76"/>
    <w:rsid w:val="00746F4B"/>
    <w:rsid w:val="007502C7"/>
    <w:rsid w:val="0075699B"/>
    <w:rsid w:val="00761C20"/>
    <w:rsid w:val="00765206"/>
    <w:rsid w:val="007717F5"/>
    <w:rsid w:val="00771F74"/>
    <w:rsid w:val="007755A8"/>
    <w:rsid w:val="007777BD"/>
    <w:rsid w:val="007804E5"/>
    <w:rsid w:val="00784184"/>
    <w:rsid w:val="007949FF"/>
    <w:rsid w:val="00794D11"/>
    <w:rsid w:val="00795F2F"/>
    <w:rsid w:val="00796192"/>
    <w:rsid w:val="007A20F1"/>
    <w:rsid w:val="007A52D6"/>
    <w:rsid w:val="007A567A"/>
    <w:rsid w:val="007B4571"/>
    <w:rsid w:val="007B465A"/>
    <w:rsid w:val="007C0F0E"/>
    <w:rsid w:val="007C2618"/>
    <w:rsid w:val="007C2917"/>
    <w:rsid w:val="007C308B"/>
    <w:rsid w:val="007C6338"/>
    <w:rsid w:val="007C65E3"/>
    <w:rsid w:val="007D0F49"/>
    <w:rsid w:val="007D5F7F"/>
    <w:rsid w:val="007E7A48"/>
    <w:rsid w:val="007F09D7"/>
    <w:rsid w:val="007F2684"/>
    <w:rsid w:val="007F45AC"/>
    <w:rsid w:val="007F7111"/>
    <w:rsid w:val="00805636"/>
    <w:rsid w:val="0080604B"/>
    <w:rsid w:val="00812C30"/>
    <w:rsid w:val="008138BB"/>
    <w:rsid w:val="0082154B"/>
    <w:rsid w:val="00821B78"/>
    <w:rsid w:val="00821F96"/>
    <w:rsid w:val="0082404B"/>
    <w:rsid w:val="0082701C"/>
    <w:rsid w:val="008273AB"/>
    <w:rsid w:val="00836EE2"/>
    <w:rsid w:val="008411DB"/>
    <w:rsid w:val="00843CDC"/>
    <w:rsid w:val="0085706D"/>
    <w:rsid w:val="00865AF8"/>
    <w:rsid w:val="00866131"/>
    <w:rsid w:val="008662B4"/>
    <w:rsid w:val="00867EA2"/>
    <w:rsid w:val="008718F2"/>
    <w:rsid w:val="008723FC"/>
    <w:rsid w:val="008745DA"/>
    <w:rsid w:val="00877394"/>
    <w:rsid w:val="00880CEF"/>
    <w:rsid w:val="008834B1"/>
    <w:rsid w:val="00885A9E"/>
    <w:rsid w:val="008A2231"/>
    <w:rsid w:val="008A355E"/>
    <w:rsid w:val="008A3B93"/>
    <w:rsid w:val="008A4102"/>
    <w:rsid w:val="008A7244"/>
    <w:rsid w:val="008A72D1"/>
    <w:rsid w:val="008B0E1A"/>
    <w:rsid w:val="008B14BA"/>
    <w:rsid w:val="008B3D85"/>
    <w:rsid w:val="008C23F5"/>
    <w:rsid w:val="008D7396"/>
    <w:rsid w:val="008E0490"/>
    <w:rsid w:val="008E1F16"/>
    <w:rsid w:val="008E20BD"/>
    <w:rsid w:val="008E48A9"/>
    <w:rsid w:val="008E6C38"/>
    <w:rsid w:val="008F2F05"/>
    <w:rsid w:val="008F4E17"/>
    <w:rsid w:val="008F6366"/>
    <w:rsid w:val="008F7FBE"/>
    <w:rsid w:val="00900750"/>
    <w:rsid w:val="00900E2B"/>
    <w:rsid w:val="0090445D"/>
    <w:rsid w:val="00905663"/>
    <w:rsid w:val="009103E0"/>
    <w:rsid w:val="00913D3E"/>
    <w:rsid w:val="00916ED1"/>
    <w:rsid w:val="00920265"/>
    <w:rsid w:val="009265ED"/>
    <w:rsid w:val="00934803"/>
    <w:rsid w:val="0094348D"/>
    <w:rsid w:val="00944B7F"/>
    <w:rsid w:val="00946C17"/>
    <w:rsid w:val="0094785A"/>
    <w:rsid w:val="00953787"/>
    <w:rsid w:val="00955630"/>
    <w:rsid w:val="0096547A"/>
    <w:rsid w:val="00971CBE"/>
    <w:rsid w:val="00975045"/>
    <w:rsid w:val="00984E6D"/>
    <w:rsid w:val="00985F2D"/>
    <w:rsid w:val="00991E40"/>
    <w:rsid w:val="00994B57"/>
    <w:rsid w:val="009A15C3"/>
    <w:rsid w:val="009B18BC"/>
    <w:rsid w:val="009B3BC3"/>
    <w:rsid w:val="009B5C14"/>
    <w:rsid w:val="009B76ED"/>
    <w:rsid w:val="009B7A32"/>
    <w:rsid w:val="009C1C72"/>
    <w:rsid w:val="009C28E3"/>
    <w:rsid w:val="009C2DC6"/>
    <w:rsid w:val="009C4040"/>
    <w:rsid w:val="009C79EB"/>
    <w:rsid w:val="009D43E9"/>
    <w:rsid w:val="009E5967"/>
    <w:rsid w:val="009F328E"/>
    <w:rsid w:val="009F4187"/>
    <w:rsid w:val="009F4B46"/>
    <w:rsid w:val="009F7B37"/>
    <w:rsid w:val="00A02931"/>
    <w:rsid w:val="00A118B9"/>
    <w:rsid w:val="00A14664"/>
    <w:rsid w:val="00A17F97"/>
    <w:rsid w:val="00A26C27"/>
    <w:rsid w:val="00A31AE2"/>
    <w:rsid w:val="00A3382C"/>
    <w:rsid w:val="00A33F79"/>
    <w:rsid w:val="00A340FC"/>
    <w:rsid w:val="00A34517"/>
    <w:rsid w:val="00A368EC"/>
    <w:rsid w:val="00A4036B"/>
    <w:rsid w:val="00A4629E"/>
    <w:rsid w:val="00A47DB8"/>
    <w:rsid w:val="00A47E12"/>
    <w:rsid w:val="00A54F32"/>
    <w:rsid w:val="00A57E88"/>
    <w:rsid w:val="00A60A51"/>
    <w:rsid w:val="00A6105F"/>
    <w:rsid w:val="00A61726"/>
    <w:rsid w:val="00A65210"/>
    <w:rsid w:val="00A719E0"/>
    <w:rsid w:val="00A845C1"/>
    <w:rsid w:val="00A86101"/>
    <w:rsid w:val="00A915E5"/>
    <w:rsid w:val="00A96551"/>
    <w:rsid w:val="00A97DD5"/>
    <w:rsid w:val="00AA119A"/>
    <w:rsid w:val="00AA3F40"/>
    <w:rsid w:val="00AA49A5"/>
    <w:rsid w:val="00AA61CC"/>
    <w:rsid w:val="00AA6A78"/>
    <w:rsid w:val="00AA70C3"/>
    <w:rsid w:val="00AB2A98"/>
    <w:rsid w:val="00AC5C34"/>
    <w:rsid w:val="00AC7216"/>
    <w:rsid w:val="00AD2127"/>
    <w:rsid w:val="00AD3115"/>
    <w:rsid w:val="00AE1655"/>
    <w:rsid w:val="00AE55E2"/>
    <w:rsid w:val="00AE5B80"/>
    <w:rsid w:val="00AF2167"/>
    <w:rsid w:val="00AF2EA4"/>
    <w:rsid w:val="00AF4D33"/>
    <w:rsid w:val="00AF6D93"/>
    <w:rsid w:val="00B05667"/>
    <w:rsid w:val="00B06F8A"/>
    <w:rsid w:val="00B13A0A"/>
    <w:rsid w:val="00B16914"/>
    <w:rsid w:val="00B17299"/>
    <w:rsid w:val="00B2214E"/>
    <w:rsid w:val="00B23C5E"/>
    <w:rsid w:val="00B327C4"/>
    <w:rsid w:val="00B341DE"/>
    <w:rsid w:val="00B372E6"/>
    <w:rsid w:val="00B40448"/>
    <w:rsid w:val="00B471C1"/>
    <w:rsid w:val="00B51EE9"/>
    <w:rsid w:val="00B57A12"/>
    <w:rsid w:val="00B61574"/>
    <w:rsid w:val="00B64277"/>
    <w:rsid w:val="00B70CC9"/>
    <w:rsid w:val="00B72ADD"/>
    <w:rsid w:val="00B739AC"/>
    <w:rsid w:val="00B77E1D"/>
    <w:rsid w:val="00B82BEC"/>
    <w:rsid w:val="00B90582"/>
    <w:rsid w:val="00B92243"/>
    <w:rsid w:val="00BA2C84"/>
    <w:rsid w:val="00BB1819"/>
    <w:rsid w:val="00BB3937"/>
    <w:rsid w:val="00BC5895"/>
    <w:rsid w:val="00BD431C"/>
    <w:rsid w:val="00BE3253"/>
    <w:rsid w:val="00BE3FBF"/>
    <w:rsid w:val="00BE46CD"/>
    <w:rsid w:val="00BE56C9"/>
    <w:rsid w:val="00BF3223"/>
    <w:rsid w:val="00C04566"/>
    <w:rsid w:val="00C0753B"/>
    <w:rsid w:val="00C15463"/>
    <w:rsid w:val="00C15873"/>
    <w:rsid w:val="00C22511"/>
    <w:rsid w:val="00C23BC6"/>
    <w:rsid w:val="00C23D4F"/>
    <w:rsid w:val="00C2480B"/>
    <w:rsid w:val="00C33872"/>
    <w:rsid w:val="00C34B59"/>
    <w:rsid w:val="00C43D4D"/>
    <w:rsid w:val="00C55F1A"/>
    <w:rsid w:val="00C623CD"/>
    <w:rsid w:val="00C6346D"/>
    <w:rsid w:val="00C6714B"/>
    <w:rsid w:val="00C81BF4"/>
    <w:rsid w:val="00C97FA7"/>
    <w:rsid w:val="00CA1986"/>
    <w:rsid w:val="00CB280F"/>
    <w:rsid w:val="00CB6096"/>
    <w:rsid w:val="00CC1D89"/>
    <w:rsid w:val="00CC7622"/>
    <w:rsid w:val="00CC7FD4"/>
    <w:rsid w:val="00CD2CD0"/>
    <w:rsid w:val="00CD37E1"/>
    <w:rsid w:val="00CE43EF"/>
    <w:rsid w:val="00CE5FD1"/>
    <w:rsid w:val="00CF08BA"/>
    <w:rsid w:val="00CF4D73"/>
    <w:rsid w:val="00CF6898"/>
    <w:rsid w:val="00CF7DE7"/>
    <w:rsid w:val="00D007A0"/>
    <w:rsid w:val="00D010C6"/>
    <w:rsid w:val="00D07E5C"/>
    <w:rsid w:val="00D13C6F"/>
    <w:rsid w:val="00D20863"/>
    <w:rsid w:val="00D23693"/>
    <w:rsid w:val="00D30BD8"/>
    <w:rsid w:val="00D34EB4"/>
    <w:rsid w:val="00D40D0D"/>
    <w:rsid w:val="00D422D9"/>
    <w:rsid w:val="00D440B4"/>
    <w:rsid w:val="00D45B6F"/>
    <w:rsid w:val="00D4744E"/>
    <w:rsid w:val="00D60938"/>
    <w:rsid w:val="00D6245A"/>
    <w:rsid w:val="00D63720"/>
    <w:rsid w:val="00D64AAB"/>
    <w:rsid w:val="00D666A7"/>
    <w:rsid w:val="00D71F73"/>
    <w:rsid w:val="00D7464B"/>
    <w:rsid w:val="00D74C8D"/>
    <w:rsid w:val="00D74F4C"/>
    <w:rsid w:val="00D75B25"/>
    <w:rsid w:val="00D77B4F"/>
    <w:rsid w:val="00D8094F"/>
    <w:rsid w:val="00D8179E"/>
    <w:rsid w:val="00D860B5"/>
    <w:rsid w:val="00D878EF"/>
    <w:rsid w:val="00D90F07"/>
    <w:rsid w:val="00D944F5"/>
    <w:rsid w:val="00DA410E"/>
    <w:rsid w:val="00DA53B7"/>
    <w:rsid w:val="00DA5BF1"/>
    <w:rsid w:val="00DB05C9"/>
    <w:rsid w:val="00DB28D0"/>
    <w:rsid w:val="00DB2AAC"/>
    <w:rsid w:val="00DB2E68"/>
    <w:rsid w:val="00DB7169"/>
    <w:rsid w:val="00DC2BCC"/>
    <w:rsid w:val="00DC2F55"/>
    <w:rsid w:val="00DC6BA9"/>
    <w:rsid w:val="00DD0DAC"/>
    <w:rsid w:val="00DD0E1D"/>
    <w:rsid w:val="00DD15F4"/>
    <w:rsid w:val="00DD4276"/>
    <w:rsid w:val="00DE1728"/>
    <w:rsid w:val="00DF57BD"/>
    <w:rsid w:val="00E07D89"/>
    <w:rsid w:val="00E10B20"/>
    <w:rsid w:val="00E125FF"/>
    <w:rsid w:val="00E12E9F"/>
    <w:rsid w:val="00E158DE"/>
    <w:rsid w:val="00E16B61"/>
    <w:rsid w:val="00E20B39"/>
    <w:rsid w:val="00E30A36"/>
    <w:rsid w:val="00E31D7E"/>
    <w:rsid w:val="00E35797"/>
    <w:rsid w:val="00E36F59"/>
    <w:rsid w:val="00E419D5"/>
    <w:rsid w:val="00E45927"/>
    <w:rsid w:val="00E50676"/>
    <w:rsid w:val="00E506A0"/>
    <w:rsid w:val="00E55965"/>
    <w:rsid w:val="00E57F66"/>
    <w:rsid w:val="00E63475"/>
    <w:rsid w:val="00E64571"/>
    <w:rsid w:val="00E650AF"/>
    <w:rsid w:val="00E7413C"/>
    <w:rsid w:val="00E93A35"/>
    <w:rsid w:val="00EA5973"/>
    <w:rsid w:val="00EA6FF7"/>
    <w:rsid w:val="00EB0EF8"/>
    <w:rsid w:val="00EB2BE0"/>
    <w:rsid w:val="00EB31F6"/>
    <w:rsid w:val="00EB4AB3"/>
    <w:rsid w:val="00EB55BC"/>
    <w:rsid w:val="00EC22A6"/>
    <w:rsid w:val="00EC2F22"/>
    <w:rsid w:val="00EC6D21"/>
    <w:rsid w:val="00EE4484"/>
    <w:rsid w:val="00EE4D1E"/>
    <w:rsid w:val="00EE69EA"/>
    <w:rsid w:val="00EF34B3"/>
    <w:rsid w:val="00EF699F"/>
    <w:rsid w:val="00F03220"/>
    <w:rsid w:val="00F05E3C"/>
    <w:rsid w:val="00F212C3"/>
    <w:rsid w:val="00F21BBF"/>
    <w:rsid w:val="00F220B6"/>
    <w:rsid w:val="00F230B5"/>
    <w:rsid w:val="00F26F3F"/>
    <w:rsid w:val="00F27B80"/>
    <w:rsid w:val="00F27BAF"/>
    <w:rsid w:val="00F3074B"/>
    <w:rsid w:val="00F30B2C"/>
    <w:rsid w:val="00F35CD3"/>
    <w:rsid w:val="00F43562"/>
    <w:rsid w:val="00F46EBD"/>
    <w:rsid w:val="00F55EC0"/>
    <w:rsid w:val="00F6599E"/>
    <w:rsid w:val="00F6767B"/>
    <w:rsid w:val="00F70A79"/>
    <w:rsid w:val="00F734D2"/>
    <w:rsid w:val="00F74A57"/>
    <w:rsid w:val="00F75279"/>
    <w:rsid w:val="00F81180"/>
    <w:rsid w:val="00F82F25"/>
    <w:rsid w:val="00F83C21"/>
    <w:rsid w:val="00F85BA3"/>
    <w:rsid w:val="00F90E90"/>
    <w:rsid w:val="00F93688"/>
    <w:rsid w:val="00F96656"/>
    <w:rsid w:val="00F9672A"/>
    <w:rsid w:val="00FA0151"/>
    <w:rsid w:val="00FA4463"/>
    <w:rsid w:val="00FA6653"/>
    <w:rsid w:val="00FB1DBD"/>
    <w:rsid w:val="00FB29EF"/>
    <w:rsid w:val="00FB3191"/>
    <w:rsid w:val="00FB7480"/>
    <w:rsid w:val="00FC08EA"/>
    <w:rsid w:val="00FC3D18"/>
    <w:rsid w:val="00FC3D46"/>
    <w:rsid w:val="00FC56ED"/>
    <w:rsid w:val="00FC61D7"/>
    <w:rsid w:val="00FC67D6"/>
    <w:rsid w:val="00FC7A8C"/>
    <w:rsid w:val="00FD19A8"/>
    <w:rsid w:val="00FD2259"/>
    <w:rsid w:val="00FE1215"/>
    <w:rsid w:val="00FE322E"/>
    <w:rsid w:val="00FF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B0432"/>
  <w15:chartTrackingRefBased/>
  <w15:docId w15:val="{0E0D1743-E8BC-42DE-A25B-1F4A886E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F212C3"/>
    <w:rPr>
      <w:i/>
      <w:iCs/>
    </w:rPr>
  </w:style>
  <w:style w:type="character" w:customStyle="1" w:styleId="verse">
    <w:name w:val="verse"/>
    <w:basedOn w:val="Carpredefinitoparagrafo"/>
    <w:rsid w:val="007502C7"/>
  </w:style>
  <w:style w:type="character" w:customStyle="1" w:styleId="text-to-speech">
    <w:name w:val="text-to-speech"/>
    <w:basedOn w:val="Carpredefinitoparagrafo"/>
    <w:rsid w:val="007502C7"/>
  </w:style>
  <w:style w:type="character" w:customStyle="1" w:styleId="versenumber">
    <w:name w:val="verse_number"/>
    <w:basedOn w:val="Carpredefinitoparagrafo"/>
    <w:rsid w:val="00750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A2DCA-432A-4101-8C4D-E568EA38F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4</Pages>
  <Words>1195</Words>
  <Characters>6814</Characters>
  <Application>Microsoft Office Word</Application>
  <DocSecurity>0</DocSecurity>
  <Lines>56</Lines>
  <Paragraphs>15</Paragraphs>
  <ScaleCrop>false</ScaleCrop>
  <Company/>
  <LinksUpToDate>false</LinksUpToDate>
  <CharactersWithSpaces>7994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Dehò</dc:creator>
  <cp:keywords/>
  <dc:description/>
  <cp:lastModifiedBy>Alessandro Dehò</cp:lastModifiedBy>
  <cp:revision>81</cp:revision>
  <dcterms:created xsi:type="dcterms:W3CDTF">2021-01-22T09:06:00Z</dcterms:created>
  <dcterms:modified xsi:type="dcterms:W3CDTF">2021-01-22T12:10:00Z</dcterms:modified>
</cp:coreProperties>
</file>